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28769-2022</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