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4285-2021 i Härjedalen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