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blå taggsvamp (NT), dvärgbägarlav (NT), kolflarnlav (NT), motaggsvamp (NT), orange taggsvamp (NT), skrovlig taggsvamp (NT), svart taggsvamp (NT), vedskivlav (NT), dropptaggsvamp (S), plattlummer (S, §9), rödgul trumpetsvamp (S), skarp dropptaggsvamp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