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6-2019 i Härje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