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49482-2024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