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31583-2024 i Härjedalens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