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62717-2022 i Härjedalens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