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kransmossa (T), kärrfibbla (T), liljekonvalj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