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12946-2022 i Östersunds kommun</w:t>
      </w:r>
    </w:p>
    <w:p>
      <w:r>
        <w:t>Detta klagomål behandlar höga naturvärden i avverkningsanmälan A 12946-2022 i Östersunds kommun som inkom 2022-03-22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946-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7018102, E 521350 i SWEREF 99 TM.</w:t>
      </w:r>
    </w:p>
    <w:p>
      <w:r>
        <w:t>Inom 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