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dokument behandlar höga naturvärden i avverkningsanmälan A 1026-2026 i Östersunds kommun. Denna avverkningsanmälan inkom 2026-01-08 14:43:06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lunglav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7016274, E 500229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