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48959-2025 i Östersunds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