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65428-2021 i Östersunds kommun</w:t>
      </w:r>
    </w:p>
    <w:p>
      <w:r>
        <w:t>Detta klagomål behandlar höga naturvärden i avverkningsanmälan A 65428-2021 i Östersunds kommun som inkom 2021-11-15 och omfattar 8,8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65428-2021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7037823, E 505621 i SWEREF 99 TM.</w:t>
      </w:r>
    </w:p>
    <w:p>
      <w:r>
        <w:t>Inom 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