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dokument behandlar höga naturvärden i avverkningsanmälan A 9971-2025 i Östersunds kommun som inkom 2025-03-03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7002969, E 506885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