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som inkom 2025-10-15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7015126, E 494956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knärot (VU, T, §8), harticka (NT, T), tretåig hackspett (NT, T, §4), korallrot (S, T, §8) och ögonpyrola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korallrot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