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som inkom 2024-02-27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7007510, E 504838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8 naturvårdsarter hittats: garnlav (VU, T), talltita (NT, §4), guckusko (S, T, §7), spindelblomster (S, T, §8), tvåblad (S, §8), brudsporre (§8), fläcknycklar (§8)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guckusko (S, T, §7), spindelblomster (S, T,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