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bredgentiana (EN) och scharlakansvaxskivling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