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18578-2025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