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som inkom 2025-11-24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garnlav (VU, T), harticka (NT, T), lunglav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1608" cy="5688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01608"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6989665, E 482970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