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Detta dokument behandlar höga naturvärden i avverkningsanmälan A 20450-2026 i Östersunds kommun som inkom 2026-04-28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6991466, E 483281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3 meter från avverkningsanmälan har följande 5 naturvårdsarter hittats: garnlav (VU, T), lunglav (NT, T), tibast (S, T), blåsippa (T, §9)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