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som inkom 2023-07-02 och omfattar 93,3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546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546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7034358, E 478226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95 naturvårdsarter hittats: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Av dessa är 55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skogsfru (NT, §8), talltita (NT, §4), tretåig hackspett (NT, T, §4), grönkulla (S, T, §8), guckusko (S, T, §7), korallrot (S, T, §8), plattlummer (S, T, §9), spindelblomster (S, T, §8), tvåblad (S, §8), blåsippa (T, §9), järpe (T, §4), tjäder (T, §4), brudsporre (§8), dubbelnycklar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