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Detta dokument behandlar höga naturvärden i avverkningsanmälan A 57513-2025 i Östersunds kommun som inkom 2025-11-19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7001835, E 490337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guckusko (S, T, §7) och tibast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