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rosenticka (NT), skrovellav (NT), tretåig hackspett (NT, §4), grönkulla (S, §8), kransrams (S), luddlav (S), svavelriska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