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35-2021 i Östersunds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