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40207-2025 i Östersunds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