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klagomål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7021158, E 510264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