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som inkom 2026-02-23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6991907, E 478553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8 naturvårdsarter hittats: garnlav (VU, T), knärot (VU, T, §8), liten svartspik (NT), talltita (NT, §4), tretåig hackspett (NT, T, §4), vitgrynig nållav (NT), vedticka (S, T) och järpe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