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som inkom 2022-07-08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6992380, E 485656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T), grönkulla (S, T,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