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67457-2019</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