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43935-2022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