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dokument behandlar höga naturvärden i avverkningsanmälan A 56557-2025 i Östersunds kommun. Denna avverkningsanmälan inkom 2025-11-14 11:46:19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7033006, E 507083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