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lunglav (NT), skogsfru (NT, §8), spillkråka (NT, §4), talltita (NT, §4), tretåig hackspett (NT, §4), ullticka (NT), luddlav (S), spindelblomster (S, §8), stuplav (S),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