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2513-2025 i Östersunds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