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bågpraktmossa (S, T), källpraktmossa (S, T), rostfläck (S, T), skogshakmossa (S, T), stubbspretmossa (S, T), tibast (S, T), blåsippa (T, §9), ekorrbär (T), hässlebrodd (T), krushättemossa (T), liljekonvalj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