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Detta dokument behandlar höga naturvärden i avverkningsanmälan A 60309-2021 i Nordmalings kommun som inkom 2021-10-26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7066787, E 707163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