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Detta dokument behandlar höga naturvärden i avverkningsanmälan A 60756-2025 i Nordmalings kommun som inkom 2025-12-08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7070704, E 726995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