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Detta dokument behandlar höga naturvärden i avverkningsanmälan A 60773-2025 i Nordmalings kommun som inkom 2025-12-08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7064779, E 730272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