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som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goliatmusseron (VU, T), blå taggsvamp (NT, T), dropptaggsvamp (NT, T), motaggsvamp (NT, T) och orange taggsvamp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