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Detta dokument behandlar höga naturvärden i avverkningsanmälan A 43050-2021 i Nordmalings kommun som inkom 2021-08-23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7087332, E 719448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