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310-2021 i Nordmal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