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dokument behandlar höga naturvärden i avverkningsanmälan A 62082-2022 i Bjurholms kommun som inkom 2022-12-23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älg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