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Detta dokument behandlar höga naturvärden i avverkningsanmälan A 31116-2025 i Bjurholms kommun som inkom 2025-06-24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7089915, E 695264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