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som inkom 2025-08-15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7087142, E 681630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garnlav (VU, T), dvärgbägarlav (NT, T), mörk kolflarnlav (NT), talltita (NT, §4), tretåig hackspett (NT, T, §4) och huggorm (§6).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