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Detta dokument behandlar höga naturvärden i avverkningsanmälan A 47593-2024 i Bjurholms kommun som inkom 2024-10-22 och omfattar 12,3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7086678, E 688237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3 naturvårdsarter hittats: lavskrika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