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Detta dokument behandlar höga naturvärden i avverkningsanmälan A 57653-2022 i Bjurholms kommun som inkom 2022-12-02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7107074, E 684682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