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48-2023 i Bjurhol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