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38351-2024 i Bjurholms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