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Detta dokument behandlar höga naturvärden i avverkningsanmälan A 23181-2024 i Bjurholms kommun som inkom 2024-06-07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7087199, E 678274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