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12403-2026 i Bjurholms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