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25668-2024 i Bjurholms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