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1195-2025 i Bjurholms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